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37F" w:rsidRDefault="00F7737F" w:rsidP="00E45E92">
      <w:pPr>
        <w:widowControl/>
        <w:shd w:val="clear" w:color="auto" w:fill="AEAAAA" w:themeFill="background2" w:themeFillShade="BF"/>
        <w:tabs>
          <w:tab w:val="left" w:pos="8788"/>
        </w:tabs>
        <w:suppressAutoHyphens w:val="0"/>
        <w:spacing w:after="120"/>
        <w:ind w:right="-426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5.8</w:t>
      </w:r>
    </w:p>
    <w:p w:rsidR="00F7737F" w:rsidRDefault="00F7737F" w:rsidP="00F7737F">
      <w:pPr>
        <w:pStyle w:val="Cislo-4-a-text"/>
        <w:tabs>
          <w:tab w:val="clear" w:pos="1066"/>
        </w:tabs>
        <w:ind w:left="0" w:firstLine="0"/>
        <w:jc w:val="left"/>
        <w:rPr>
          <w:rFonts w:cstheme="minorHAnsi"/>
        </w:rPr>
      </w:pPr>
    </w:p>
    <w:tbl>
      <w:tblPr>
        <w:tblW w:w="949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237"/>
      </w:tblGrid>
      <w:tr w:rsidR="00F7737F" w:rsidTr="00245CAC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F7737F" w:rsidRDefault="00F7737F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37F" w:rsidRPr="00D900BB" w:rsidRDefault="00F7737F" w:rsidP="00245CA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Mesto Spišské Vlachy, SNP 34, 053 61 Spišské Vlachy</w:t>
            </w:r>
          </w:p>
        </w:tc>
      </w:tr>
      <w:tr w:rsidR="00F7737F" w:rsidTr="00245CAC">
        <w:trPr>
          <w:trHeight w:val="22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F7737F" w:rsidRDefault="00F7737F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37F" w:rsidRPr="00D900BB" w:rsidRDefault="00F7737F" w:rsidP="004521F2">
            <w:pPr>
              <w:tabs>
                <w:tab w:val="left" w:pos="0"/>
                <w:tab w:val="left" w:pos="950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Nákup traktora </w:t>
            </w:r>
            <w:r w:rsidR="004521F2">
              <w:rPr>
                <w:rFonts w:asciiTheme="minorHAnsi" w:hAnsiTheme="minorHAnsi"/>
                <w:b/>
                <w:sz w:val="20"/>
                <w:szCs w:val="20"/>
              </w:rPr>
              <w:t>vrátane príslušenstva</w:t>
            </w:r>
            <w:bookmarkStart w:id="0" w:name="_GoBack"/>
            <w:bookmarkEnd w:id="0"/>
          </w:p>
        </w:tc>
      </w:tr>
    </w:tbl>
    <w:p w:rsidR="00F7737F" w:rsidRDefault="00F7737F" w:rsidP="00F7737F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F7737F" w:rsidRPr="009D3357" w:rsidRDefault="00F7737F" w:rsidP="00F7737F">
      <w:pPr>
        <w:rPr>
          <w:rFonts w:asciiTheme="minorHAnsi" w:hAnsiTheme="minorHAnsi" w:cstheme="minorHAnsi"/>
          <w:b/>
          <w:bCs/>
          <w:caps/>
          <w:color w:val="000000"/>
        </w:rPr>
      </w:pPr>
    </w:p>
    <w:p w:rsidR="00F7737F" w:rsidRDefault="00F7737F" w:rsidP="00F7737F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F7737F" w:rsidRDefault="00F7737F" w:rsidP="00F7737F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</w:p>
    <w:p w:rsidR="00F7737F" w:rsidRPr="00123E11" w:rsidRDefault="00F7737F" w:rsidP="00F7737F">
      <w:pPr>
        <w:autoSpaceDE w:val="0"/>
        <w:autoSpaceDN w:val="0"/>
        <w:spacing w:before="120"/>
        <w:jc w:val="both"/>
        <w:rPr>
          <w:rFonts w:asciiTheme="minorHAnsi" w:hAnsiTheme="minorHAnsi" w:cstheme="minorHAnsi"/>
          <w:bCs/>
        </w:rPr>
      </w:pPr>
      <w:r w:rsidRPr="00CD0686">
        <w:rPr>
          <w:rFonts w:asciiTheme="minorHAnsi" w:hAnsiTheme="minorHAnsi" w:cstheme="minorHAnsi"/>
          <w:b/>
        </w:rPr>
        <w:t xml:space="preserve">Časť 8.   Nakladač s kabínou    </w:t>
      </w: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:rsidR="00F7737F" w:rsidRDefault="00F7737F" w:rsidP="00F7737F">
      <w:pPr>
        <w:tabs>
          <w:tab w:val="left" w:pos="2552"/>
        </w:tabs>
        <w:rPr>
          <w:rFonts w:asciiTheme="minorHAnsi" w:hAnsiTheme="minorHAnsi" w:cs="Calibri"/>
          <w:b/>
        </w:rPr>
      </w:pPr>
    </w:p>
    <w:p w:rsidR="00F7737F" w:rsidRPr="00723525" w:rsidRDefault="00F7737F" w:rsidP="00F7737F">
      <w:pPr>
        <w:tabs>
          <w:tab w:val="left" w:pos="2552"/>
        </w:tabs>
        <w:rPr>
          <w:rFonts w:asciiTheme="minorHAnsi" w:hAnsiTheme="minorHAnsi" w:cs="Calibri"/>
          <w:b/>
        </w:rPr>
      </w:pPr>
      <w:r w:rsidRPr="00723525">
        <w:rPr>
          <w:rFonts w:asciiTheme="minorHAnsi" w:hAnsiTheme="minorHAnsi" w:cs="Calibri"/>
          <w:b/>
        </w:rPr>
        <w:t>Výpočet zmluvnej ceny</w:t>
      </w:r>
    </w:p>
    <w:p w:rsidR="00F7737F" w:rsidRDefault="00F7737F" w:rsidP="00F7737F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9498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"/>
        <w:gridCol w:w="2268"/>
        <w:gridCol w:w="734"/>
        <w:gridCol w:w="992"/>
        <w:gridCol w:w="1418"/>
        <w:gridCol w:w="1701"/>
        <w:gridCol w:w="1843"/>
      </w:tblGrid>
      <w:tr w:rsidR="00F7737F" w:rsidRPr="00B234C2" w:rsidTr="00245CAC">
        <w:trPr>
          <w:trHeight w:val="66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p.č</w:t>
            </w:r>
            <w:proofErr w:type="spellEnd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predmet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mj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F7737F" w:rsidRPr="00723525" w:rsidRDefault="00F7737F" w:rsidP="00245CAC">
            <w:pPr>
              <w:jc w:val="both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počet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cena bez DPH za </w:t>
            </w:r>
            <w:proofErr w:type="spellStart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cena celkom </w:t>
            </w:r>
          </w:p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cena celkom </w:t>
            </w:r>
          </w:p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s DPH</w:t>
            </w:r>
          </w:p>
        </w:tc>
      </w:tr>
      <w:tr w:rsidR="00F7737F" w:rsidRPr="00B234C2" w:rsidTr="00245CAC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F" w:rsidRPr="00723525" w:rsidRDefault="00F7737F" w:rsidP="00245CAC">
            <w:pP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nakladač s kabínou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7737F" w:rsidRPr="00B234C2" w:rsidTr="00245CAC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F" w:rsidRPr="00723525" w:rsidRDefault="00F7737F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do</w:t>
            </w:r>
            <w: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 xml:space="preserve">prava tovaru na miesto dodania 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7737F" w:rsidRPr="00B234C2" w:rsidTr="00245CAC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F" w:rsidRPr="00723525" w:rsidRDefault="00F7737F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za</w:t>
            </w:r>
            <w: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školenie poverených pracovníkov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7737F" w:rsidRPr="00B234C2" w:rsidTr="00245CAC">
        <w:trPr>
          <w:trHeight w:val="300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7737F" w:rsidRPr="00723525" w:rsidRDefault="00F7737F" w:rsidP="00245CAC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:rsidR="00F7737F" w:rsidRPr="00723525" w:rsidRDefault="00F7737F" w:rsidP="00245CAC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zmluvná </w:t>
            </w: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cena  (súčet položiek 1-3)</w:t>
            </w:r>
          </w:p>
          <w:p w:rsidR="00F7737F" w:rsidRPr="00723525" w:rsidRDefault="00F7737F" w:rsidP="00245CAC">
            <w:pP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F7737F" w:rsidRPr="00723525" w:rsidRDefault="00F7737F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F7737F" w:rsidRDefault="00F7737F" w:rsidP="00F7737F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111"/>
      </w:tblGrid>
      <w:tr w:rsidR="00F7737F" w:rsidRPr="009D3357" w:rsidTr="00245CAC">
        <w:trPr>
          <w:trHeight w:val="744"/>
        </w:trPr>
        <w:tc>
          <w:tcPr>
            <w:tcW w:w="5387" w:type="dxa"/>
            <w:shd w:val="clear" w:color="auto" w:fill="FFFFFF"/>
            <w:vAlign w:val="center"/>
          </w:tcPr>
          <w:p w:rsidR="00F7737F" w:rsidRPr="009D3357" w:rsidRDefault="00F7737F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F7737F" w:rsidRPr="009D3357" w:rsidRDefault="00F7737F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F7737F" w:rsidRPr="009D3357" w:rsidTr="00245CAC">
        <w:trPr>
          <w:trHeight w:val="34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37F" w:rsidRPr="009D3357" w:rsidRDefault="00F7737F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7737F" w:rsidRPr="009D3357" w:rsidRDefault="00F7737F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ur</w:t>
            </w:r>
          </w:p>
        </w:tc>
      </w:tr>
      <w:tr w:rsidR="00F7737F" w:rsidRPr="009D3357" w:rsidTr="00245CAC">
        <w:trPr>
          <w:trHeight w:val="34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37F" w:rsidRDefault="00F7737F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Zmluvná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cena bez DPH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bottom"/>
          </w:tcPr>
          <w:p w:rsidR="00F7737F" w:rsidRPr="009D3357" w:rsidRDefault="00F7737F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</w:tr>
      <w:tr w:rsidR="00F7737F" w:rsidRPr="009D3357" w:rsidTr="00245CAC">
        <w:trPr>
          <w:trHeight w:val="348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37F" w:rsidRPr="009D3357" w:rsidRDefault="00F7737F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Výška DPH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bottom"/>
          </w:tcPr>
          <w:p w:rsidR="00F7737F" w:rsidRPr="009D3357" w:rsidRDefault="00F7737F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F7737F" w:rsidRPr="009D3357" w:rsidTr="00245CAC">
        <w:trPr>
          <w:trHeight w:val="348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F7737F" w:rsidRDefault="00F7737F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  <w:p w:rsidR="00F7737F" w:rsidRPr="009D3357" w:rsidRDefault="00F7737F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Zmluvná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cena s DPH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:rsidR="00F7737F" w:rsidRPr="009D3357" w:rsidRDefault="00F7737F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:rsidR="00F7737F" w:rsidRPr="009D3357" w:rsidRDefault="00F7737F" w:rsidP="00F7737F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F7737F" w:rsidRPr="00034247" w:rsidRDefault="00F7737F" w:rsidP="00F7737F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F7737F" w:rsidRPr="009D3357" w:rsidRDefault="00F7737F" w:rsidP="00F7737F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F7737F" w:rsidRPr="009D3357" w:rsidTr="00245CAC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7F" w:rsidRDefault="00F7737F" w:rsidP="00245CA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F" w:rsidRPr="009D3357" w:rsidRDefault="00F7737F" w:rsidP="00245CAC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ur</w:t>
            </w:r>
          </w:p>
        </w:tc>
      </w:tr>
      <w:tr w:rsidR="00F7737F" w:rsidRPr="009D3357" w:rsidTr="00245CAC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7737F" w:rsidRDefault="00F7737F" w:rsidP="00245CA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  <w:p w:rsidR="00F7737F" w:rsidRPr="009D3357" w:rsidRDefault="00F7737F" w:rsidP="00245CA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Zmluvná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cena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celkom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F7737F" w:rsidRPr="009D3357" w:rsidRDefault="00F7737F" w:rsidP="00245CAC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</w:p>
        </w:tc>
      </w:tr>
    </w:tbl>
    <w:p w:rsidR="00F7737F" w:rsidRPr="009D3357" w:rsidRDefault="00F7737F" w:rsidP="00F7737F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7737F" w:rsidRPr="009D3357" w:rsidRDefault="00F7737F" w:rsidP="00F7737F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F7737F" w:rsidRPr="008644E9" w:rsidRDefault="00F7737F" w:rsidP="00F7737F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</w:tblGrid>
      <w:tr w:rsidR="00F7737F" w:rsidRPr="008644E9" w:rsidTr="00245CAC">
        <w:tc>
          <w:tcPr>
            <w:tcW w:w="1418" w:type="dxa"/>
            <w:shd w:val="clear" w:color="auto" w:fill="9CC2E5" w:themeFill="accent1" w:themeFillTint="99"/>
          </w:tcPr>
          <w:p w:rsidR="00F7737F" w:rsidRPr="008644E9" w:rsidRDefault="00F7737F" w:rsidP="00245CAC">
            <w:pPr>
              <w:tabs>
                <w:tab w:val="left" w:pos="2552"/>
              </w:tabs>
              <w:ind w:left="567" w:hanging="504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F7737F" w:rsidRPr="00723525" w:rsidRDefault="00F7737F" w:rsidP="00F7737F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  <w:r w:rsidRPr="008644E9">
        <w:rPr>
          <w:rFonts w:asciiTheme="minorHAnsi" w:hAnsiTheme="minorHAnsi" w:cs="Calibri"/>
          <w:sz w:val="22"/>
          <w:szCs w:val="22"/>
        </w:rPr>
        <w:t>vyplní uchádzač</w:t>
      </w:r>
      <w:r>
        <w:rPr>
          <w:rFonts w:asciiTheme="minorHAnsi" w:hAnsiTheme="minorHAnsi" w:cs="Calibri"/>
          <w:sz w:val="22"/>
          <w:szCs w:val="22"/>
        </w:rPr>
        <w:t xml:space="preserve"> </w:t>
      </w:r>
    </w:p>
    <w:p w:rsidR="00F7737F" w:rsidRPr="009D3357" w:rsidRDefault="00F7737F" w:rsidP="00F7737F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7737F" w:rsidRDefault="00F7737F" w:rsidP="00F7737F">
      <w:pPr>
        <w:autoSpaceDE w:val="0"/>
        <w:spacing w:line="276" w:lineRule="auto"/>
        <w:rPr>
          <w:rFonts w:asciiTheme="minorHAnsi" w:hAnsiTheme="minorHAnsi" w:cs="Calibri Light"/>
          <w:color w:val="000000"/>
          <w:sz w:val="22"/>
          <w:szCs w:val="22"/>
        </w:rPr>
      </w:pPr>
      <w:r w:rsidRPr="003662EE">
        <w:rPr>
          <w:rFonts w:asciiTheme="minorHAnsi" w:hAnsiTheme="minorHAnsi" w:cs="Calibri Light"/>
          <w:color w:val="000000"/>
          <w:sz w:val="22"/>
          <w:szCs w:val="22"/>
        </w:rPr>
        <w:t>V ..............................dňa</w:t>
      </w:r>
      <w:r>
        <w:rPr>
          <w:rFonts w:asciiTheme="minorHAnsi" w:hAnsiTheme="minorHAnsi" w:cs="Calibri Light"/>
          <w:color w:val="000000"/>
          <w:sz w:val="22"/>
          <w:szCs w:val="22"/>
        </w:rPr>
        <w:t xml:space="preserve"> </w:t>
      </w:r>
    </w:p>
    <w:p w:rsidR="00E45E92" w:rsidRPr="00723525" w:rsidRDefault="00E45E92" w:rsidP="00F7737F">
      <w:pPr>
        <w:autoSpaceDE w:val="0"/>
        <w:spacing w:line="276" w:lineRule="auto"/>
        <w:rPr>
          <w:rFonts w:asciiTheme="minorHAnsi" w:hAnsiTheme="minorHAnsi" w:cs="Calibri Light"/>
          <w:color w:val="000000"/>
          <w:sz w:val="22"/>
          <w:szCs w:val="22"/>
        </w:rPr>
      </w:pPr>
    </w:p>
    <w:p w:rsidR="00F7737F" w:rsidRPr="008644E9" w:rsidRDefault="00F7737F" w:rsidP="00F7737F">
      <w:pPr>
        <w:ind w:left="4248" w:firstLine="708"/>
        <w:jc w:val="both"/>
        <w:rPr>
          <w:rFonts w:asciiTheme="minorHAnsi" w:hAnsiTheme="minorHAnsi" w:cs="Calibri Light"/>
          <w:sz w:val="22"/>
          <w:szCs w:val="22"/>
        </w:rPr>
      </w:pPr>
      <w:r w:rsidRPr="008644E9">
        <w:rPr>
          <w:rFonts w:asciiTheme="minorHAnsi" w:hAnsiTheme="minorHAnsi" w:cs="Calibri Light"/>
          <w:sz w:val="22"/>
          <w:szCs w:val="22"/>
        </w:rPr>
        <w:t>..............................................</w:t>
      </w:r>
      <w:r w:rsidR="00E45E92">
        <w:rPr>
          <w:rFonts w:asciiTheme="minorHAnsi" w:hAnsiTheme="minorHAnsi" w:cs="Calibri Light"/>
          <w:sz w:val="22"/>
          <w:szCs w:val="22"/>
        </w:rPr>
        <w:t>............................</w:t>
      </w:r>
    </w:p>
    <w:p w:rsidR="00F7737F" w:rsidRPr="00E45E92" w:rsidRDefault="00F7737F" w:rsidP="00F7737F">
      <w:pPr>
        <w:jc w:val="both"/>
        <w:rPr>
          <w:rFonts w:asciiTheme="minorHAnsi" w:hAnsiTheme="minorHAnsi" w:cs="Calibri Light"/>
          <w:sz w:val="20"/>
          <w:szCs w:val="20"/>
        </w:rPr>
      </w:pPr>
      <w:r w:rsidRPr="008644E9">
        <w:rPr>
          <w:rFonts w:asciiTheme="minorHAnsi" w:hAnsiTheme="minorHAnsi" w:cs="Calibri Light"/>
          <w:sz w:val="22"/>
          <w:szCs w:val="22"/>
        </w:rPr>
        <w:tab/>
        <w:t xml:space="preserve">                                                                                      </w:t>
      </w:r>
      <w:r>
        <w:rPr>
          <w:rFonts w:asciiTheme="minorHAnsi" w:hAnsiTheme="minorHAnsi" w:cs="Calibri Light"/>
          <w:sz w:val="22"/>
          <w:szCs w:val="22"/>
        </w:rPr>
        <w:t xml:space="preserve">                          </w:t>
      </w:r>
      <w:r w:rsidRPr="00E45E92">
        <w:rPr>
          <w:rFonts w:asciiTheme="minorHAnsi" w:hAnsiTheme="minorHAnsi" w:cs="Calibri Light"/>
          <w:sz w:val="20"/>
          <w:szCs w:val="20"/>
        </w:rPr>
        <w:t xml:space="preserve">Meno, priezvisko a podpis </w:t>
      </w:r>
    </w:p>
    <w:p w:rsidR="00F7737F" w:rsidRPr="00DB3F25" w:rsidRDefault="00F7737F" w:rsidP="00F7737F">
      <w:pPr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 w:rsidRPr="00E45E92">
        <w:rPr>
          <w:rFonts w:asciiTheme="minorHAnsi" w:hAnsiTheme="minorHAnsi" w:cs="Calibri Light"/>
          <w:sz w:val="20"/>
          <w:szCs w:val="20"/>
        </w:rPr>
        <w:t>oprávnenej osoby konať za uchádzača</w:t>
      </w:r>
    </w:p>
    <w:p w:rsidR="005C647A" w:rsidRDefault="005C647A"/>
    <w:sectPr w:rsidR="005C647A" w:rsidSect="00E45E9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7E3"/>
    <w:rsid w:val="004521F2"/>
    <w:rsid w:val="005C647A"/>
    <w:rsid w:val="00E45E92"/>
    <w:rsid w:val="00EF27E3"/>
    <w:rsid w:val="00F7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1E3A7C-940D-44DE-A073-0072BFDE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737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4-a-text">
    <w:name w:val="Cislo-4-a-text"/>
    <w:basedOn w:val="Normlny"/>
    <w:qFormat/>
    <w:rsid w:val="00F7737F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2022-07-21T14:33:00Z</dcterms:created>
  <dcterms:modified xsi:type="dcterms:W3CDTF">2022-07-22T06:53:00Z</dcterms:modified>
</cp:coreProperties>
</file>